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3B" w:rsidRDefault="008C4F42" w:rsidP="00AB7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t xml:space="preserve">        </w:t>
      </w:r>
      <w:r w:rsidR="00AB7AFD">
        <w:rPr>
          <w:noProof/>
          <w:lang w:eastAsia="hu-HU"/>
        </w:rPr>
        <w:drawing>
          <wp:inline distT="0" distB="0" distL="0" distR="0" wp14:anchorId="57AD4799" wp14:editId="2DA0947C">
            <wp:extent cx="567506" cy="60007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9" cy="6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B0B">
        <w:rPr>
          <w:rFonts w:ascii="Times New Roman" w:hAnsi="Times New Roman" w:cs="Times New Roman"/>
          <w:b/>
          <w:sz w:val="28"/>
          <w:szCs w:val="28"/>
        </w:rPr>
        <w:t>Kisker.</w:t>
      </w:r>
      <w:bookmarkStart w:id="0" w:name="_GoBack"/>
      <w:bookmarkEnd w:id="0"/>
      <w:r w:rsidR="00AB7AFD" w:rsidRPr="00AB7AFD">
        <w:rPr>
          <w:rFonts w:ascii="Times New Roman" w:hAnsi="Times New Roman" w:cs="Times New Roman"/>
          <w:b/>
          <w:sz w:val="28"/>
          <w:szCs w:val="28"/>
        </w:rPr>
        <w:t xml:space="preserve"> árlista</w:t>
      </w:r>
    </w:p>
    <w:p w:rsidR="003B4788" w:rsidRP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788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30BA">
        <w:rPr>
          <w:rFonts w:ascii="Times New Roman" w:hAnsi="Times New Roman" w:cs="Times New Roman"/>
          <w:sz w:val="24"/>
          <w:szCs w:val="24"/>
        </w:rPr>
        <w:t>2</w:t>
      </w:r>
      <w:r w:rsidR="00164C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4CA6">
        <w:rPr>
          <w:rFonts w:ascii="Times New Roman" w:hAnsi="Times New Roman" w:cs="Times New Roman"/>
          <w:sz w:val="24"/>
          <w:szCs w:val="24"/>
        </w:rPr>
        <w:t>2.0</w:t>
      </w:r>
      <w:r w:rsidR="00E43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-től visszavonásig.</w:t>
      </w:r>
    </w:p>
    <w:p w:rsidR="00AB7AFD" w:rsidRPr="008C4F42" w:rsidRDefault="003B4788" w:rsidP="00AB7A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AB7AFD" w:rsidRPr="00AB7AFD">
        <w:rPr>
          <w:rFonts w:ascii="Times New Roman" w:hAnsi="Times New Roman" w:cs="Times New Roman"/>
          <w:color w:val="C00000"/>
          <w:sz w:val="24"/>
          <w:szCs w:val="24"/>
        </w:rPr>
        <w:t>z árakhoz nem adunk hozzá Áfa-t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tbl>
      <w:tblPr>
        <w:tblStyle w:val="Rcsostblzat"/>
        <w:tblW w:w="336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</w:tblGrid>
      <w:tr w:rsidR="00610B0B" w:rsidRPr="00AB7AFD" w:rsidTr="00610B0B">
        <w:trPr>
          <w:cantSplit/>
          <w:trHeight w:val="396"/>
        </w:trPr>
        <w:tc>
          <w:tcPr>
            <w:tcW w:w="2376" w:type="dxa"/>
          </w:tcPr>
          <w:p w:rsidR="00610B0B" w:rsidRPr="00AB7AFD" w:rsidRDefault="00610B0B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001 Sümeg</w:t>
            </w:r>
          </w:p>
        </w:tc>
        <w:tc>
          <w:tcPr>
            <w:tcW w:w="993" w:type="dxa"/>
          </w:tcPr>
          <w:p w:rsidR="00610B0B" w:rsidRDefault="00610B0B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cantSplit/>
          <w:trHeight w:val="396"/>
        </w:trPr>
        <w:tc>
          <w:tcPr>
            <w:tcW w:w="2376" w:type="dxa"/>
          </w:tcPr>
          <w:p w:rsidR="00610B0B" w:rsidRPr="00AB7AFD" w:rsidRDefault="00610B0B" w:rsidP="006E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Sümeg mágneses</w:t>
            </w:r>
          </w:p>
        </w:tc>
        <w:tc>
          <w:tcPr>
            <w:tcW w:w="993" w:type="dxa"/>
          </w:tcPr>
          <w:p w:rsidR="00610B0B" w:rsidRDefault="00610B0B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1820-</w:t>
            </w:r>
          </w:p>
        </w:tc>
      </w:tr>
      <w:tr w:rsidR="00610B0B" w:rsidRPr="00AB7AFD" w:rsidTr="00610B0B">
        <w:trPr>
          <w:trHeight w:val="442"/>
        </w:trPr>
        <w:tc>
          <w:tcPr>
            <w:tcW w:w="2376" w:type="dxa"/>
          </w:tcPr>
          <w:p w:rsidR="00610B0B" w:rsidRPr="00AB7AFD" w:rsidRDefault="00610B0B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002 Rezi</w:t>
            </w:r>
          </w:p>
        </w:tc>
        <w:tc>
          <w:tcPr>
            <w:tcW w:w="993" w:type="dxa"/>
          </w:tcPr>
          <w:p w:rsidR="00610B0B" w:rsidRDefault="00610B0B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20"/>
        </w:trPr>
        <w:tc>
          <w:tcPr>
            <w:tcW w:w="2376" w:type="dxa"/>
          </w:tcPr>
          <w:p w:rsidR="00610B0B" w:rsidRPr="00AB7AFD" w:rsidRDefault="00610B0B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003 Tátika</w:t>
            </w:r>
          </w:p>
        </w:tc>
        <w:tc>
          <w:tcPr>
            <w:tcW w:w="993" w:type="dxa"/>
          </w:tcPr>
          <w:p w:rsidR="00610B0B" w:rsidRDefault="00610B0B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26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004 Salamon tor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1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005 Visegrád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24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006 Fülek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30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007 </w:t>
            </w:r>
            <w:proofErr w:type="spellStart"/>
            <w:r w:rsidRPr="00AB7AFD">
              <w:rPr>
                <w:sz w:val="24"/>
                <w:szCs w:val="24"/>
              </w:rPr>
              <w:t>Máré</w:t>
            </w:r>
            <w:proofErr w:type="spell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30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008 Kósza vár </w:t>
            </w:r>
            <w:r>
              <w:rPr>
                <w:sz w:val="24"/>
                <w:szCs w:val="24"/>
              </w:rPr>
              <w:t>1:1000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22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009 </w:t>
            </w:r>
            <w:proofErr w:type="spellStart"/>
            <w:r w:rsidRPr="00AB7AFD">
              <w:rPr>
                <w:sz w:val="24"/>
                <w:szCs w:val="24"/>
              </w:rPr>
              <w:t>Vázsonykő</w:t>
            </w:r>
            <w:proofErr w:type="spell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27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010 </w:t>
            </w:r>
            <w:proofErr w:type="spellStart"/>
            <w:r w:rsidRPr="00AB7AFD">
              <w:rPr>
                <w:sz w:val="24"/>
                <w:szCs w:val="24"/>
              </w:rPr>
              <w:t>Retró</w:t>
            </w:r>
            <w:proofErr w:type="spellEnd"/>
            <w:r w:rsidRPr="00AB7AFD">
              <w:rPr>
                <w:sz w:val="24"/>
                <w:szCs w:val="24"/>
              </w:rPr>
              <w:t xml:space="preserve"> Diósgyőr</w:t>
            </w:r>
            <w:r>
              <w:rPr>
                <w:sz w:val="24"/>
                <w:szCs w:val="24"/>
              </w:rPr>
              <w:t xml:space="preserve"> 1:2700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33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011 Salgó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26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012 Regéc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32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013 Csókakő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24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014 Boldogkő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24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015 Várpalota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610B0B" w:rsidRPr="00AB7AFD" w:rsidTr="00610B0B">
        <w:trPr>
          <w:trHeight w:val="429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016 Vajdahunyad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017 Réka vár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018 Tata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019 Gesztes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020 Diósgyőr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 021 </w:t>
            </w:r>
            <w:proofErr w:type="gramStart"/>
            <w:r w:rsidRPr="00AB7AFD">
              <w:rPr>
                <w:sz w:val="24"/>
                <w:szCs w:val="24"/>
              </w:rPr>
              <w:t>Csesznek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022 Ónod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023 Gyula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024 Sárvár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025 Füzér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25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026 Szerencs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027 Óbuda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028 </w:t>
            </w:r>
            <w:proofErr w:type="spellStart"/>
            <w:r w:rsidRPr="00AB7AFD">
              <w:rPr>
                <w:sz w:val="24"/>
                <w:szCs w:val="24"/>
              </w:rPr>
              <w:t>Sepsisztgy</w:t>
            </w:r>
            <w:proofErr w:type="spell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029 </w:t>
            </w:r>
            <w:proofErr w:type="spellStart"/>
            <w:r w:rsidRPr="00AB7AFD">
              <w:rPr>
                <w:sz w:val="24"/>
                <w:szCs w:val="24"/>
              </w:rPr>
              <w:t>Ssztgy</w:t>
            </w:r>
            <w:proofErr w:type="spellEnd"/>
            <w:r w:rsidRPr="00AB7AFD">
              <w:rPr>
                <w:sz w:val="24"/>
                <w:szCs w:val="24"/>
              </w:rPr>
              <w:t xml:space="preserve"> 1: 750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030 </w:t>
            </w:r>
            <w:proofErr w:type="spellStart"/>
            <w:r w:rsidRPr="00AB7AFD">
              <w:rPr>
                <w:sz w:val="24"/>
                <w:szCs w:val="24"/>
              </w:rPr>
              <w:t>Székelytámadt</w:t>
            </w:r>
            <w:proofErr w:type="spell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lastRenderedPageBreak/>
              <w:t>VF 031 Drégely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032 Gyula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033 Solymár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034 Eger 1:3500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035 Simontornya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036 Simont1:750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037 Gyula sziget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038 Szigetvár </w:t>
            </w:r>
            <w:r>
              <w:rPr>
                <w:sz w:val="24"/>
                <w:szCs w:val="24"/>
              </w:rPr>
              <w:t>1:3000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039 Szászvár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040 Szigliget 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41 Dombóvár 14</w:t>
            </w:r>
            <w:proofErr w:type="gramStart"/>
            <w:r w:rsidRPr="00AB7AFD">
              <w:rPr>
                <w:sz w:val="24"/>
                <w:szCs w:val="24"/>
              </w:rPr>
              <w:t>.sz.</w:t>
            </w:r>
            <w:proofErr w:type="gram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042 Dombóvár 2016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043 Árkos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044 Árkos 1:750</w:t>
            </w:r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164CA6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045 </w:t>
            </w:r>
            <w:proofErr w:type="spellStart"/>
            <w:r w:rsidRPr="00AB7AFD">
              <w:rPr>
                <w:sz w:val="24"/>
                <w:szCs w:val="24"/>
              </w:rPr>
              <w:t>Nagyajta</w:t>
            </w:r>
            <w:proofErr w:type="spellEnd"/>
          </w:p>
        </w:tc>
        <w:tc>
          <w:tcPr>
            <w:tcW w:w="993" w:type="dxa"/>
          </w:tcPr>
          <w:p w:rsidR="00610B0B" w:rsidRDefault="00610B0B" w:rsidP="0016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046 </w:t>
            </w:r>
            <w:proofErr w:type="spellStart"/>
            <w:r w:rsidRPr="00AB7AFD">
              <w:rPr>
                <w:sz w:val="24"/>
                <w:szCs w:val="24"/>
              </w:rPr>
              <w:t>Nagyajta</w:t>
            </w:r>
            <w:proofErr w:type="spellEnd"/>
            <w:r w:rsidRPr="00AB7AFD">
              <w:rPr>
                <w:sz w:val="24"/>
                <w:szCs w:val="24"/>
              </w:rPr>
              <w:t xml:space="preserve"> 1:750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047 </w:t>
            </w:r>
            <w:proofErr w:type="spellStart"/>
            <w:r w:rsidRPr="00AB7AFD">
              <w:rPr>
                <w:sz w:val="24"/>
                <w:szCs w:val="24"/>
              </w:rPr>
              <w:t>Illyefalva</w:t>
            </w:r>
            <w:proofErr w:type="spellEnd"/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048 Illyefalva1:750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049 Kisnána</w:t>
            </w:r>
          </w:p>
        </w:tc>
        <w:tc>
          <w:tcPr>
            <w:tcW w:w="993" w:type="dxa"/>
          </w:tcPr>
          <w:p w:rsidR="00610B0B" w:rsidRPr="000179A3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050 Szádvár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051 </w:t>
            </w:r>
            <w:proofErr w:type="spellStart"/>
            <w:r w:rsidRPr="00AB7AFD">
              <w:rPr>
                <w:sz w:val="24"/>
                <w:szCs w:val="24"/>
              </w:rPr>
              <w:t>Törcsvár</w:t>
            </w:r>
            <w:proofErr w:type="spellEnd"/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052 </w:t>
            </w:r>
            <w:proofErr w:type="spellStart"/>
            <w:r w:rsidRPr="00AB7AFD">
              <w:rPr>
                <w:sz w:val="24"/>
                <w:szCs w:val="24"/>
              </w:rPr>
              <w:t>Törcsvár</w:t>
            </w:r>
            <w:proofErr w:type="spellEnd"/>
            <w:r w:rsidRPr="00AB7AFD">
              <w:rPr>
                <w:sz w:val="24"/>
                <w:szCs w:val="24"/>
              </w:rPr>
              <w:t xml:space="preserve"> 1:750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053 Pannonhalma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054 Esztergom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055 Sárvár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056 Keszthely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057 Pécsvárad</w:t>
            </w:r>
          </w:p>
        </w:tc>
        <w:tc>
          <w:tcPr>
            <w:tcW w:w="993" w:type="dxa"/>
          </w:tcPr>
          <w:p w:rsidR="00610B0B" w:rsidRDefault="00610B0B" w:rsidP="00411D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058 Hollókő</w:t>
            </w:r>
          </w:p>
        </w:tc>
        <w:tc>
          <w:tcPr>
            <w:tcW w:w="993" w:type="dxa"/>
          </w:tcPr>
          <w:p w:rsidR="00610B0B" w:rsidRDefault="00610B0B" w:rsidP="00411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059 Kőszeg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060 Sárospatak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061 Sirok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062 Csobánc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063 Egervár 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Pr="00AB7AFD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064 Somoskő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VF 065 Siklós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304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066 Nógrád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067 Füzér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068 Visegrád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069 Szigetvár 1:1500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070 Eger 1:1500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071 Magyaróvár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072 Ozora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073 Nyírbátor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74 Zrínyi-</w:t>
            </w:r>
            <w:proofErr w:type="spellStart"/>
            <w:r>
              <w:rPr>
                <w:sz w:val="24"/>
                <w:szCs w:val="24"/>
              </w:rPr>
              <w:t>Újvár</w:t>
            </w:r>
            <w:proofErr w:type="spellEnd"/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 75 </w:t>
            </w:r>
            <w:proofErr w:type="spellStart"/>
            <w:r>
              <w:rPr>
                <w:sz w:val="24"/>
                <w:szCs w:val="24"/>
              </w:rPr>
              <w:t>Szentgyörgy</w:t>
            </w:r>
            <w:proofErr w:type="spellEnd"/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77 Pécs 1:1500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78 Pécs 1:3000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80 Győr 1:3000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82 Abaúj-vár 1:3000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83 Döbrönte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84 Fonyód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85 Újhely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86 Gyula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87 Csáktornya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88 Római őrtorony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89 Kaposvár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 090 Tihany 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FF</w:t>
            </w:r>
            <w:proofErr w:type="gramEnd"/>
            <w:r>
              <w:rPr>
                <w:sz w:val="24"/>
                <w:szCs w:val="24"/>
              </w:rPr>
              <w:t xml:space="preserve"> 040 Szent Korona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FF</w:t>
            </w:r>
            <w:proofErr w:type="gramEnd"/>
            <w:r>
              <w:rPr>
                <w:sz w:val="24"/>
                <w:szCs w:val="24"/>
              </w:rPr>
              <w:t xml:space="preserve"> 041 Herkules kút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Gyula mágneses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Regéc mágneses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910-</w:t>
            </w:r>
          </w:p>
        </w:tc>
      </w:tr>
      <w:tr w:rsidR="00610B0B" w:rsidRPr="00AB7AFD" w:rsidTr="00610B0B">
        <w:trPr>
          <w:trHeight w:val="408"/>
        </w:trPr>
        <w:tc>
          <w:tcPr>
            <w:tcW w:w="2376" w:type="dxa"/>
          </w:tcPr>
          <w:p w:rsidR="00610B0B" w:rsidRDefault="00610B0B" w:rsidP="0041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Boldogkő mágneses</w:t>
            </w:r>
          </w:p>
        </w:tc>
        <w:tc>
          <w:tcPr>
            <w:tcW w:w="993" w:type="dxa"/>
          </w:tcPr>
          <w:p w:rsidR="00610B0B" w:rsidRDefault="00610B0B" w:rsidP="00411DE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1020-</w:t>
            </w:r>
          </w:p>
        </w:tc>
      </w:tr>
    </w:tbl>
    <w:p w:rsidR="007179F2" w:rsidRPr="004611E6" w:rsidRDefault="007179F2" w:rsidP="007179F2"/>
    <w:p w:rsidR="003B4788" w:rsidRDefault="00DC030A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</w:t>
      </w:r>
      <w:r w:rsidR="00E430BA">
        <w:rPr>
          <w:rFonts w:ascii="Times New Roman" w:hAnsi="Times New Roman" w:cs="Times New Roman"/>
          <w:sz w:val="24"/>
          <w:szCs w:val="24"/>
        </w:rPr>
        <w:t>2</w:t>
      </w:r>
      <w:r w:rsidR="00164C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0BA">
        <w:rPr>
          <w:rFonts w:ascii="Times New Roman" w:hAnsi="Times New Roman" w:cs="Times New Roman"/>
          <w:sz w:val="24"/>
          <w:szCs w:val="24"/>
        </w:rPr>
        <w:t>0</w:t>
      </w:r>
      <w:r w:rsidR="00164CA6">
        <w:rPr>
          <w:rFonts w:ascii="Times New Roman" w:hAnsi="Times New Roman" w:cs="Times New Roman"/>
          <w:sz w:val="24"/>
          <w:szCs w:val="24"/>
        </w:rPr>
        <w:t>1</w:t>
      </w:r>
      <w:r w:rsidR="003B4788">
        <w:rPr>
          <w:rFonts w:ascii="Times New Roman" w:hAnsi="Times New Roman" w:cs="Times New Roman"/>
          <w:sz w:val="24"/>
          <w:szCs w:val="24"/>
        </w:rPr>
        <w:t xml:space="preserve">. </w:t>
      </w:r>
      <w:r w:rsidR="00164CA6">
        <w:rPr>
          <w:rFonts w:ascii="Times New Roman" w:hAnsi="Times New Roman" w:cs="Times New Roman"/>
          <w:sz w:val="24"/>
          <w:szCs w:val="24"/>
        </w:rPr>
        <w:t>23</w:t>
      </w:r>
      <w:r w:rsidR="003B4788">
        <w:rPr>
          <w:rFonts w:ascii="Times New Roman" w:hAnsi="Times New Roman" w:cs="Times New Roman"/>
          <w:sz w:val="24"/>
          <w:szCs w:val="24"/>
        </w:rPr>
        <w:t>.</w:t>
      </w:r>
    </w:p>
    <w:p w:rsidR="004611E6" w:rsidRDefault="004611E6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E6" w:rsidRDefault="004611E6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Homoki Gyula Ev.</w:t>
      </w:r>
    </w:p>
    <w:p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788" w:rsidSect="00AB7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D"/>
    <w:rsid w:val="000151B0"/>
    <w:rsid w:val="000179A3"/>
    <w:rsid w:val="0003081A"/>
    <w:rsid w:val="00164CA6"/>
    <w:rsid w:val="001C2F2F"/>
    <w:rsid w:val="00212DDD"/>
    <w:rsid w:val="002C42AB"/>
    <w:rsid w:val="003B4788"/>
    <w:rsid w:val="003D0EE4"/>
    <w:rsid w:val="003F688F"/>
    <w:rsid w:val="004109FF"/>
    <w:rsid w:val="00411DEF"/>
    <w:rsid w:val="00457CAB"/>
    <w:rsid w:val="004611E6"/>
    <w:rsid w:val="00475000"/>
    <w:rsid w:val="004E253B"/>
    <w:rsid w:val="005E029D"/>
    <w:rsid w:val="00610B0B"/>
    <w:rsid w:val="00611E57"/>
    <w:rsid w:val="0064280A"/>
    <w:rsid w:val="006A0EFF"/>
    <w:rsid w:val="006B5DF5"/>
    <w:rsid w:val="007179F2"/>
    <w:rsid w:val="00813370"/>
    <w:rsid w:val="0084456E"/>
    <w:rsid w:val="008A4372"/>
    <w:rsid w:val="008C4F42"/>
    <w:rsid w:val="009807DE"/>
    <w:rsid w:val="00987205"/>
    <w:rsid w:val="009C75C1"/>
    <w:rsid w:val="00A22B2C"/>
    <w:rsid w:val="00A3686F"/>
    <w:rsid w:val="00AB6BAF"/>
    <w:rsid w:val="00AB7AFD"/>
    <w:rsid w:val="00AC6A1D"/>
    <w:rsid w:val="00B070FB"/>
    <w:rsid w:val="00B12A3D"/>
    <w:rsid w:val="00B474B0"/>
    <w:rsid w:val="00B71881"/>
    <w:rsid w:val="00C05472"/>
    <w:rsid w:val="00C444E6"/>
    <w:rsid w:val="00C97134"/>
    <w:rsid w:val="00CC3EAC"/>
    <w:rsid w:val="00CC500C"/>
    <w:rsid w:val="00D543EB"/>
    <w:rsid w:val="00DC030A"/>
    <w:rsid w:val="00DF77FE"/>
    <w:rsid w:val="00E417C6"/>
    <w:rsid w:val="00E430BA"/>
    <w:rsid w:val="00EC4B77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F5D"/>
  <w15:docId w15:val="{8B0FD756-B86B-4A32-A6F7-2B20C78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A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B7AF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HGY</cp:lastModifiedBy>
  <cp:revision>2</cp:revision>
  <dcterms:created xsi:type="dcterms:W3CDTF">2023-01-23T22:11:00Z</dcterms:created>
  <dcterms:modified xsi:type="dcterms:W3CDTF">2023-01-23T22:11:00Z</dcterms:modified>
</cp:coreProperties>
</file>